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5E" w:rsidRDefault="00F4205E" w:rsidP="00964BEE">
      <w:pPr>
        <w:pStyle w:val="Default"/>
        <w:jc w:val="center"/>
        <w:rPr>
          <w:b/>
          <w:bCs/>
          <w:sz w:val="23"/>
          <w:szCs w:val="23"/>
        </w:rPr>
      </w:pPr>
    </w:p>
    <w:p w:rsidR="00FB6A43" w:rsidRDefault="00FB6A43" w:rsidP="00964BEE">
      <w:pPr>
        <w:pStyle w:val="Default"/>
        <w:jc w:val="center"/>
        <w:rPr>
          <w:b/>
          <w:bCs/>
          <w:sz w:val="23"/>
          <w:szCs w:val="23"/>
        </w:rPr>
      </w:pPr>
    </w:p>
    <w:p w:rsidR="00FB6A43" w:rsidRDefault="00FB6A43" w:rsidP="00964BEE">
      <w:pPr>
        <w:pStyle w:val="Default"/>
        <w:jc w:val="center"/>
        <w:rPr>
          <w:b/>
          <w:bCs/>
          <w:sz w:val="23"/>
          <w:szCs w:val="23"/>
        </w:rPr>
      </w:pPr>
    </w:p>
    <w:p w:rsidR="00F4205E" w:rsidRDefault="00F4205E" w:rsidP="00964BEE">
      <w:pPr>
        <w:pStyle w:val="Default"/>
        <w:jc w:val="center"/>
        <w:rPr>
          <w:b/>
          <w:bCs/>
          <w:sz w:val="23"/>
          <w:szCs w:val="23"/>
        </w:rPr>
      </w:pPr>
    </w:p>
    <w:p w:rsidR="00F4205E" w:rsidRDefault="00F4205E" w:rsidP="00964BEE">
      <w:pPr>
        <w:pStyle w:val="Default"/>
        <w:jc w:val="center"/>
        <w:rPr>
          <w:b/>
          <w:bCs/>
          <w:sz w:val="23"/>
          <w:szCs w:val="23"/>
        </w:rPr>
      </w:pPr>
    </w:p>
    <w:p w:rsidR="00F4205E" w:rsidRDefault="00F4205E" w:rsidP="00964BEE">
      <w:pPr>
        <w:pStyle w:val="Default"/>
        <w:jc w:val="center"/>
        <w:rPr>
          <w:b/>
          <w:bCs/>
          <w:sz w:val="23"/>
          <w:szCs w:val="23"/>
        </w:rPr>
      </w:pPr>
    </w:p>
    <w:p w:rsidR="00BE1C4A" w:rsidRDefault="00BE1C4A" w:rsidP="00BE1C4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ИНФОРМАЦИЯ </w:t>
      </w:r>
    </w:p>
    <w:p w:rsidR="00BE1C4A" w:rsidRDefault="00BE1C4A" w:rsidP="00BE1C4A">
      <w:pPr>
        <w:pStyle w:val="Default"/>
        <w:jc w:val="center"/>
        <w:rPr>
          <w:b/>
          <w:bCs/>
          <w:sz w:val="23"/>
          <w:szCs w:val="23"/>
        </w:rPr>
      </w:pPr>
    </w:p>
    <w:p w:rsidR="00BE1C4A" w:rsidRDefault="00BE1C4A" w:rsidP="00BE1C4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 освобождаване/усвояване/задържане на гаранцията за изпълнение по договор </w:t>
      </w:r>
    </w:p>
    <w:p w:rsidR="00F4205E" w:rsidRDefault="00BE1C4A" w:rsidP="00BE1C4A">
      <w:pPr>
        <w:pStyle w:val="Default"/>
        <w:jc w:val="center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 xml:space="preserve">№ </w:t>
      </w:r>
      <w:r w:rsidR="00EB4062">
        <w:rPr>
          <w:b/>
          <w:bCs/>
          <w:sz w:val="23"/>
          <w:szCs w:val="23"/>
          <w:lang w:val="en-US"/>
        </w:rPr>
        <w:t>68</w:t>
      </w:r>
      <w:r w:rsidR="00FB6A43">
        <w:rPr>
          <w:b/>
          <w:bCs/>
          <w:sz w:val="23"/>
          <w:szCs w:val="23"/>
          <w:lang w:val="en-US"/>
        </w:rPr>
        <w:t>/201</w:t>
      </w:r>
      <w:r w:rsidR="00EB4062">
        <w:rPr>
          <w:b/>
          <w:bCs/>
          <w:sz w:val="23"/>
          <w:szCs w:val="23"/>
          <w:lang w:val="en-US"/>
        </w:rPr>
        <w:t>4</w:t>
      </w:r>
      <w:r w:rsidR="00FB6A43">
        <w:rPr>
          <w:b/>
          <w:bCs/>
          <w:sz w:val="23"/>
          <w:szCs w:val="23"/>
          <w:lang w:val="en-US"/>
        </w:rPr>
        <w:t>г.</w:t>
      </w:r>
      <w:r>
        <w:rPr>
          <w:b/>
          <w:bCs/>
          <w:sz w:val="23"/>
          <w:szCs w:val="23"/>
        </w:rPr>
        <w:t xml:space="preserve"> с предмет „</w:t>
      </w:r>
      <w:r w:rsidR="00EB4062" w:rsidRPr="00EB4062">
        <w:rPr>
          <w:b/>
          <w:bCs/>
          <w:sz w:val="23"/>
          <w:szCs w:val="23"/>
        </w:rPr>
        <w:t>Доставка на резервни части, оборудване, измервателна техника и материали за службите "Електроснабдяване", "Електромеханика" и "ЖП и ИС" за 2013г.</w:t>
      </w:r>
      <w:r>
        <w:rPr>
          <w:b/>
          <w:bCs/>
          <w:sz w:val="23"/>
          <w:szCs w:val="23"/>
        </w:rPr>
        <w:t>”</w:t>
      </w:r>
    </w:p>
    <w:p w:rsidR="00F4205E" w:rsidRDefault="00F4205E" w:rsidP="00964BEE">
      <w:pPr>
        <w:pStyle w:val="Default"/>
        <w:jc w:val="center"/>
        <w:rPr>
          <w:b/>
          <w:bCs/>
          <w:sz w:val="23"/>
          <w:szCs w:val="23"/>
          <w:lang w:val="en-US"/>
        </w:rPr>
      </w:pPr>
    </w:p>
    <w:p w:rsidR="00F4205E" w:rsidRPr="00F4205E" w:rsidRDefault="00F4205E" w:rsidP="00964BEE">
      <w:pPr>
        <w:pStyle w:val="Default"/>
        <w:jc w:val="center"/>
        <w:rPr>
          <w:sz w:val="23"/>
          <w:szCs w:val="23"/>
          <w:lang w:val="en-US"/>
        </w:rPr>
      </w:pPr>
    </w:p>
    <w:tbl>
      <w:tblPr>
        <w:tblW w:w="1115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17"/>
        <w:gridCol w:w="2268"/>
        <w:gridCol w:w="2182"/>
        <w:gridCol w:w="1933"/>
        <w:gridCol w:w="2454"/>
      </w:tblGrid>
      <w:tr w:rsidR="00BE1C4A" w:rsidTr="002F2767">
        <w:trPr>
          <w:trHeight w:val="711"/>
          <w:jc w:val="center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4A" w:rsidRPr="00F4205E" w:rsidRDefault="00BE1C4A">
            <w:pPr>
              <w:pStyle w:val="Default"/>
              <w:jc w:val="center"/>
              <w:rPr>
                <w:b/>
              </w:rPr>
            </w:pPr>
            <w:r w:rsidRPr="00F4205E">
              <w:rPr>
                <w:b/>
              </w:rPr>
              <w:t>Наименование на изпълнителя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4A" w:rsidRDefault="00BE1C4A" w:rsidP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Форма и размер на гаранцията за изпълнение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Извършено действие (освобождаване/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усвояване/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задържане)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на освобождаване/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усвояване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задържане на гаранцията за изпълнение 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Основание за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освобождаване/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усвояване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задържане на гаранцията за изпълнение и размер </w:t>
            </w:r>
          </w:p>
        </w:tc>
      </w:tr>
      <w:tr w:rsidR="00BE1C4A" w:rsidTr="002F2767">
        <w:trPr>
          <w:trHeight w:val="159"/>
          <w:jc w:val="center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</w:t>
            </w:r>
          </w:p>
        </w:tc>
      </w:tr>
      <w:tr w:rsidR="00BE1C4A" w:rsidTr="00BC44FB">
        <w:trPr>
          <w:trHeight w:val="159"/>
          <w:jc w:val="center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4A" w:rsidRPr="00EB4062" w:rsidRDefault="00EB406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"АТКО ТРЕЙД" ЕООД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4A" w:rsidRDefault="00FB6A43" w:rsidP="00EB406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Парична сума в размер на </w:t>
            </w:r>
            <w:r w:rsidR="00EB4062">
              <w:rPr>
                <w:b/>
                <w:bCs/>
                <w:sz w:val="23"/>
                <w:szCs w:val="23"/>
              </w:rPr>
              <w:t>31 473,90</w:t>
            </w:r>
            <w:r>
              <w:rPr>
                <w:b/>
                <w:bCs/>
                <w:sz w:val="23"/>
                <w:szCs w:val="23"/>
              </w:rPr>
              <w:t xml:space="preserve"> лева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4A" w:rsidRDefault="00FB6A4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освобождаване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4A" w:rsidRDefault="00FB6A4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13.12.2014 г.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Pr="002F2767" w:rsidRDefault="002F2767" w:rsidP="00EB4062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  <w:lang w:val="en-US"/>
              </w:rPr>
              <w:t>Чл</w:t>
            </w:r>
            <w:proofErr w:type="spellEnd"/>
            <w:r>
              <w:rPr>
                <w:b/>
                <w:bCs/>
                <w:sz w:val="23"/>
                <w:szCs w:val="23"/>
                <w:lang w:val="en-US"/>
              </w:rPr>
              <w:t>.</w:t>
            </w:r>
            <w:r w:rsidR="00EB4062">
              <w:rPr>
                <w:b/>
                <w:bCs/>
                <w:sz w:val="23"/>
                <w:szCs w:val="23"/>
              </w:rPr>
              <w:t>17(2)</w:t>
            </w:r>
            <w:r>
              <w:rPr>
                <w:b/>
                <w:bCs/>
                <w:sz w:val="23"/>
                <w:szCs w:val="23"/>
              </w:rPr>
              <w:t xml:space="preserve"> от договора /приключило изпълнение/ освободена в пълен размер</w:t>
            </w:r>
          </w:p>
        </w:tc>
      </w:tr>
    </w:tbl>
    <w:p w:rsidR="00672DEA" w:rsidRDefault="00672DEA" w:rsidP="00672DEA">
      <w:pPr>
        <w:pStyle w:val="Default"/>
        <w:rPr>
          <w:sz w:val="23"/>
          <w:szCs w:val="23"/>
        </w:rPr>
      </w:pPr>
    </w:p>
    <w:p w:rsidR="00F4205E" w:rsidRDefault="00F4205E" w:rsidP="00672DEA">
      <w:pPr>
        <w:pStyle w:val="Default"/>
        <w:rPr>
          <w:sz w:val="23"/>
          <w:szCs w:val="23"/>
        </w:rPr>
      </w:pPr>
    </w:p>
    <w:p w:rsidR="00F4205E" w:rsidRDefault="00F4205E" w:rsidP="00672DEA">
      <w:pPr>
        <w:pStyle w:val="Default"/>
        <w:rPr>
          <w:sz w:val="23"/>
          <w:szCs w:val="23"/>
        </w:rPr>
      </w:pPr>
    </w:p>
    <w:p w:rsidR="00F4205E" w:rsidRDefault="00F4205E" w:rsidP="00BE1C4A">
      <w:pPr>
        <w:pStyle w:val="Default"/>
        <w:rPr>
          <w:sz w:val="23"/>
          <w:szCs w:val="23"/>
        </w:rPr>
      </w:pPr>
    </w:p>
    <w:sectPr w:rsidR="00F4205E" w:rsidSect="00BD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9F7"/>
    <w:rsid w:val="000879F7"/>
    <w:rsid w:val="000F6787"/>
    <w:rsid w:val="002F2767"/>
    <w:rsid w:val="00672DEA"/>
    <w:rsid w:val="007E398F"/>
    <w:rsid w:val="00817A2D"/>
    <w:rsid w:val="00964BEE"/>
    <w:rsid w:val="00B2003A"/>
    <w:rsid w:val="00BC44FB"/>
    <w:rsid w:val="00BD02CB"/>
    <w:rsid w:val="00BE1C4A"/>
    <w:rsid w:val="00C017F0"/>
    <w:rsid w:val="00EB4062"/>
    <w:rsid w:val="00F37285"/>
    <w:rsid w:val="00F37E69"/>
    <w:rsid w:val="00F4205E"/>
    <w:rsid w:val="00FB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7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Metropoliten1</dc:creator>
  <cp:lastModifiedBy>Metropoliten1</cp:lastModifiedBy>
  <cp:revision>3</cp:revision>
  <cp:lastPrinted>2015-01-05T07:12:00Z</cp:lastPrinted>
  <dcterms:created xsi:type="dcterms:W3CDTF">2015-01-08T09:54:00Z</dcterms:created>
  <dcterms:modified xsi:type="dcterms:W3CDTF">2015-01-08T10:04:00Z</dcterms:modified>
</cp:coreProperties>
</file>